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BE" w:rsidRPr="005F0B07" w:rsidRDefault="005803BE" w:rsidP="005803BE">
      <w:pPr>
        <w:spacing w:line="480" w:lineRule="auto"/>
        <w:ind w:right="-288"/>
        <w:jc w:val="center"/>
        <w:rPr>
          <w:rFonts w:ascii="Bookman Old Style" w:hAnsi="Bookman Old Style" w:cs="Courier New"/>
          <w:b/>
          <w:szCs w:val="28"/>
          <w:u w:val="single"/>
        </w:rPr>
      </w:pPr>
      <w:r w:rsidRPr="005F0B07">
        <w:rPr>
          <w:rFonts w:ascii="Bookman Old Style" w:hAnsi="Bookman Old Style" w:cs="Courier New"/>
          <w:b/>
          <w:szCs w:val="28"/>
          <w:u w:val="single"/>
        </w:rPr>
        <w:t>IN THE LAHORE HIGH COURT</w:t>
      </w:r>
      <w:r>
        <w:rPr>
          <w:rFonts w:ascii="Bookman Old Style" w:hAnsi="Bookman Old Style" w:cs="Courier New"/>
          <w:b/>
          <w:szCs w:val="28"/>
          <w:u w:val="single"/>
        </w:rPr>
        <w:t>,</w:t>
      </w:r>
      <w:r w:rsidRPr="005F0B07">
        <w:rPr>
          <w:rFonts w:ascii="Bookman Old Style" w:hAnsi="Bookman Old Style" w:cs="Courier New"/>
          <w:b/>
          <w:szCs w:val="28"/>
          <w:u w:val="single"/>
        </w:rPr>
        <w:t xml:space="preserve"> LAHORE.</w:t>
      </w:r>
    </w:p>
    <w:p w:rsidR="005803BE" w:rsidRDefault="005803BE" w:rsidP="005803BE">
      <w:pPr>
        <w:spacing w:line="480" w:lineRule="auto"/>
        <w:ind w:right="-288"/>
        <w:rPr>
          <w:rFonts w:ascii="Bookman Old Style" w:hAnsi="Bookman Old Style" w:cs="Courier New"/>
          <w:szCs w:val="28"/>
        </w:rPr>
      </w:pPr>
    </w:p>
    <w:p w:rsidR="008F21DF" w:rsidRDefault="008F21DF" w:rsidP="005803BE">
      <w:pPr>
        <w:spacing w:line="480" w:lineRule="auto"/>
        <w:ind w:right="-288"/>
        <w:rPr>
          <w:rFonts w:ascii="Bookman Old Style" w:hAnsi="Bookman Old Style" w:cs="Courier New"/>
          <w:szCs w:val="28"/>
        </w:rPr>
      </w:pPr>
    </w:p>
    <w:p w:rsidR="005803BE" w:rsidRPr="005F0B07" w:rsidRDefault="005803BE" w:rsidP="005803BE">
      <w:pPr>
        <w:ind w:right="-288"/>
        <w:rPr>
          <w:rFonts w:ascii="Bookman Old Style" w:hAnsi="Bookman Old Style" w:cs="Courier New"/>
          <w:szCs w:val="28"/>
        </w:rPr>
      </w:pPr>
      <w:r>
        <w:rPr>
          <w:rFonts w:ascii="Bookman Old Style" w:hAnsi="Bookman Old Style" w:cs="Courier New"/>
          <w:szCs w:val="28"/>
        </w:rPr>
        <w:t>In re;</w:t>
      </w:r>
    </w:p>
    <w:p w:rsidR="00BB45DE" w:rsidRDefault="00BB45DE" w:rsidP="005803BE">
      <w:pPr>
        <w:ind w:right="-288"/>
        <w:jc w:val="center"/>
        <w:rPr>
          <w:rFonts w:ascii="Bookman Old Style" w:hAnsi="Bookman Old Style" w:cs="Courier New"/>
          <w:szCs w:val="28"/>
        </w:rPr>
      </w:pPr>
    </w:p>
    <w:p w:rsidR="005803BE" w:rsidRPr="001B6A70" w:rsidRDefault="00BB45DE" w:rsidP="005803BE">
      <w:pPr>
        <w:ind w:right="-288"/>
        <w:jc w:val="center"/>
        <w:rPr>
          <w:rFonts w:ascii="Bookman Old Style" w:hAnsi="Bookman Old Style" w:cs="Courier New"/>
          <w:b/>
          <w:szCs w:val="28"/>
        </w:rPr>
      </w:pPr>
      <w:proofErr w:type="spellStart"/>
      <w:r>
        <w:rPr>
          <w:rFonts w:ascii="Bookman Old Style" w:hAnsi="Bookman Old Style" w:cs="Courier New"/>
          <w:szCs w:val="28"/>
        </w:rPr>
        <w:t>Abc</w:t>
      </w:r>
      <w:proofErr w:type="spellEnd"/>
      <w:r>
        <w:rPr>
          <w:rFonts w:ascii="Bookman Old Style" w:hAnsi="Bookman Old Style" w:cs="Courier New"/>
          <w:szCs w:val="28"/>
        </w:rPr>
        <w:t xml:space="preserve"> </w:t>
      </w:r>
      <w:r w:rsidR="005803BE" w:rsidRPr="005F0B07">
        <w:rPr>
          <w:rFonts w:ascii="Bookman Old Style" w:hAnsi="Bookman Old Style" w:cs="Courier New"/>
          <w:b/>
          <w:szCs w:val="28"/>
        </w:rPr>
        <w:t>VS</w:t>
      </w:r>
      <w:r w:rsidR="005803BE">
        <w:rPr>
          <w:rFonts w:ascii="Bookman Old Style" w:hAnsi="Bookman Old Style" w:cs="Courier New"/>
          <w:b/>
          <w:szCs w:val="28"/>
        </w:rPr>
        <w:t xml:space="preserve"> </w:t>
      </w:r>
      <w:r w:rsidR="005803BE" w:rsidRPr="001B6A70">
        <w:rPr>
          <w:rFonts w:ascii="Bookman Old Style" w:hAnsi="Bookman Old Style" w:cs="Courier New"/>
          <w:szCs w:val="28"/>
        </w:rPr>
        <w:t>Government of Punjab</w:t>
      </w:r>
      <w:r w:rsidR="005803BE">
        <w:rPr>
          <w:rFonts w:ascii="Bookman Old Style" w:hAnsi="Bookman Old Style" w:cs="Courier New"/>
          <w:szCs w:val="28"/>
        </w:rPr>
        <w:t xml:space="preserve">, </w:t>
      </w:r>
      <w:proofErr w:type="spellStart"/>
      <w:r w:rsidR="005803BE">
        <w:rPr>
          <w:rFonts w:ascii="Bookman Old Style" w:hAnsi="Bookman Old Style" w:cs="Courier New"/>
          <w:szCs w:val="28"/>
        </w:rPr>
        <w:t>etc</w:t>
      </w:r>
      <w:proofErr w:type="spellEnd"/>
    </w:p>
    <w:p w:rsidR="005803BE" w:rsidRDefault="005803BE" w:rsidP="00F101BA">
      <w:pPr>
        <w:ind w:left="-360" w:right="-360"/>
        <w:jc w:val="both"/>
        <w:rPr>
          <w:rFonts w:ascii="Bookman Old Style" w:hAnsi="Bookman Old Style"/>
          <w:b/>
          <w:u w:val="single"/>
        </w:rPr>
      </w:pPr>
    </w:p>
    <w:p w:rsidR="005803BE" w:rsidRPr="005F0B07" w:rsidRDefault="005803BE" w:rsidP="005803BE">
      <w:pPr>
        <w:spacing w:after="240"/>
        <w:ind w:right="-288"/>
        <w:jc w:val="both"/>
        <w:rPr>
          <w:rFonts w:ascii="Bookman Old Style" w:hAnsi="Bookman Old Style" w:cs="Courier New"/>
          <w:b/>
          <w:szCs w:val="28"/>
          <w:u w:val="single"/>
        </w:rPr>
      </w:pPr>
      <w:r w:rsidRPr="005F0B07">
        <w:rPr>
          <w:rFonts w:ascii="Bookman Old Style" w:hAnsi="Bookman Old Style" w:cs="Courier New"/>
          <w:b/>
          <w:szCs w:val="28"/>
          <w:u w:val="single"/>
        </w:rPr>
        <w:t>WIRT PETITION UNDER ARTICLE 199 OF THE CONSTITUTION OF THE ISLAMIC REPUBLIC OF PAKISTAN, 1973</w:t>
      </w:r>
    </w:p>
    <w:p w:rsidR="00DE074B" w:rsidRDefault="00DE074B" w:rsidP="00DE074B">
      <w:pPr>
        <w:ind w:left="-360" w:right="-360"/>
        <w:jc w:val="center"/>
        <w:rPr>
          <w:rFonts w:ascii="Bookman Old Style" w:hAnsi="Bookman Old Style"/>
          <w:b/>
          <w:u w:val="single"/>
        </w:rPr>
      </w:pPr>
    </w:p>
    <w:p w:rsidR="00DE074B" w:rsidRPr="00DE074B" w:rsidRDefault="00DE074B" w:rsidP="00DE074B">
      <w:pPr>
        <w:ind w:left="-360" w:right="-360"/>
        <w:jc w:val="center"/>
        <w:rPr>
          <w:rFonts w:ascii="Bookman Old Style" w:hAnsi="Bookman Old Style"/>
          <w:b/>
          <w:sz w:val="32"/>
          <w:u w:val="single"/>
        </w:rPr>
      </w:pPr>
      <w:r w:rsidRPr="00DE074B">
        <w:rPr>
          <w:rFonts w:ascii="Bookman Old Style" w:hAnsi="Bookman Old Style"/>
          <w:b/>
          <w:sz w:val="32"/>
          <w:u w:val="single"/>
        </w:rPr>
        <w:t>I N D E X</w:t>
      </w:r>
    </w:p>
    <w:p w:rsidR="00F80F33" w:rsidRDefault="00F80F33" w:rsidP="00F80F33">
      <w:pPr>
        <w:rPr>
          <w:rFonts w:ascii="Book Antiqua" w:hAnsi="Book Antiqua"/>
          <w:sz w:val="26"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3612"/>
        <w:gridCol w:w="1561"/>
        <w:gridCol w:w="1840"/>
        <w:gridCol w:w="1157"/>
      </w:tblGrid>
      <w:tr w:rsidR="00B22308" w:rsidTr="005A1A9A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08" w:rsidRDefault="00B22308">
            <w:pPr>
              <w:jc w:val="center"/>
              <w:rPr>
                <w:rFonts w:ascii="Book Antiqua" w:hAnsi="Book Antiqua"/>
                <w:b/>
                <w:bCs/>
                <w:sz w:val="22"/>
              </w:rPr>
            </w:pPr>
            <w:r>
              <w:rPr>
                <w:rFonts w:ascii="Book Antiqua" w:hAnsi="Book Antiqua"/>
                <w:b/>
                <w:bCs/>
                <w:sz w:val="22"/>
              </w:rPr>
              <w:t>Sr. No.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08" w:rsidRDefault="00B22308">
            <w:pPr>
              <w:pStyle w:val="Heading1"/>
              <w:rPr>
                <w:rFonts w:ascii="Book Antiqua" w:eastAsiaTheme="minorEastAsia" w:hAnsi="Book Antiqua"/>
                <w:i w:val="0"/>
                <w:sz w:val="22"/>
                <w:u w:val="none"/>
              </w:rPr>
            </w:pPr>
            <w:r>
              <w:rPr>
                <w:rFonts w:ascii="Book Antiqua" w:eastAsiaTheme="minorEastAsia" w:hAnsi="Book Antiqua"/>
                <w:i w:val="0"/>
                <w:sz w:val="22"/>
                <w:u w:val="none"/>
              </w:rPr>
              <w:t>Description of Documents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08" w:rsidRDefault="00B22308">
            <w:pPr>
              <w:pStyle w:val="Heading9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Dated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08" w:rsidRDefault="00B22308">
            <w:pPr>
              <w:jc w:val="center"/>
              <w:rPr>
                <w:rFonts w:ascii="Book Antiqua" w:hAnsi="Book Antiqua"/>
                <w:b/>
                <w:bCs/>
                <w:sz w:val="22"/>
              </w:rPr>
            </w:pPr>
            <w:r>
              <w:rPr>
                <w:rFonts w:ascii="Book Antiqua" w:hAnsi="Book Antiqua"/>
                <w:b/>
                <w:bCs/>
                <w:sz w:val="22"/>
              </w:rPr>
              <w:t xml:space="preserve">Annexure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08" w:rsidRDefault="00B22308">
            <w:pPr>
              <w:jc w:val="center"/>
              <w:rPr>
                <w:rFonts w:ascii="Book Antiqua" w:hAnsi="Book Antiqua"/>
                <w:b/>
                <w:bCs/>
                <w:sz w:val="22"/>
              </w:rPr>
            </w:pPr>
            <w:r>
              <w:rPr>
                <w:rFonts w:ascii="Book Antiqua" w:hAnsi="Book Antiqua"/>
                <w:b/>
                <w:bCs/>
                <w:sz w:val="22"/>
              </w:rPr>
              <w:t>Pages.</w:t>
            </w:r>
          </w:p>
        </w:tc>
      </w:tr>
      <w:tr w:rsidR="00B22308" w:rsidTr="005A1A9A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66" w:rsidRDefault="008C7566">
            <w:pPr>
              <w:jc w:val="center"/>
              <w:rPr>
                <w:rFonts w:ascii="Book Antiqua" w:hAnsi="Book Antiqua"/>
                <w:sz w:val="26"/>
              </w:rPr>
            </w:pPr>
          </w:p>
          <w:p w:rsidR="00B22308" w:rsidRDefault="00B22308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5DE" w:rsidRDefault="00BB45DE" w:rsidP="00F101BA">
            <w:pPr>
              <w:rPr>
                <w:rFonts w:ascii="Book Antiqua" w:hAnsi="Book Antiqua"/>
                <w:sz w:val="26"/>
              </w:rPr>
            </w:pPr>
          </w:p>
          <w:p w:rsidR="00B22308" w:rsidRDefault="005803BE" w:rsidP="00F101BA">
            <w:pPr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Writ Petition with affidavit</w:t>
            </w:r>
          </w:p>
          <w:p w:rsidR="00BB45DE" w:rsidRDefault="00BB45DE" w:rsidP="00F101BA">
            <w:pPr>
              <w:rPr>
                <w:rFonts w:ascii="Book Antiqua" w:hAnsi="Book Antiqua"/>
                <w:sz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08" w:rsidRDefault="00B22308">
            <w:pPr>
              <w:jc w:val="center"/>
              <w:rPr>
                <w:rFonts w:ascii="Book Antiqua" w:hAnsi="Book Antiqua"/>
                <w:sz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08" w:rsidRDefault="00B22308">
            <w:pPr>
              <w:jc w:val="center"/>
              <w:rPr>
                <w:rFonts w:ascii="Book Antiqua" w:hAnsi="Book Antiqua"/>
                <w:sz w:val="2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08" w:rsidRDefault="00E15C3D" w:rsidP="00F101BA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1-14</w:t>
            </w:r>
          </w:p>
        </w:tc>
      </w:tr>
      <w:tr w:rsidR="00B22308" w:rsidTr="005A1A9A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66" w:rsidRDefault="008C7566">
            <w:pPr>
              <w:jc w:val="center"/>
              <w:rPr>
                <w:rFonts w:ascii="Book Antiqua" w:hAnsi="Book Antiqua"/>
                <w:sz w:val="26"/>
              </w:rPr>
            </w:pPr>
          </w:p>
          <w:p w:rsidR="00B22308" w:rsidRDefault="00B22308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2.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5DE" w:rsidRDefault="00BB45DE" w:rsidP="00B22308">
            <w:pPr>
              <w:jc w:val="both"/>
              <w:rPr>
                <w:rFonts w:ascii="Book Antiqua" w:hAnsi="Book Antiqua"/>
                <w:sz w:val="26"/>
              </w:rPr>
            </w:pPr>
          </w:p>
          <w:p w:rsidR="00B22308" w:rsidRDefault="005803BE" w:rsidP="00B22308">
            <w:pPr>
              <w:jc w:val="both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 xml:space="preserve">Membership of Petitioner </w:t>
            </w:r>
          </w:p>
          <w:p w:rsidR="00BB45DE" w:rsidRDefault="00BB45DE" w:rsidP="00B22308">
            <w:pPr>
              <w:jc w:val="both"/>
              <w:rPr>
                <w:rFonts w:ascii="Book Antiqua" w:hAnsi="Book Antiqua"/>
                <w:sz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08" w:rsidRDefault="00B22308">
            <w:pPr>
              <w:jc w:val="center"/>
              <w:rPr>
                <w:rFonts w:ascii="Book Antiqua" w:hAnsi="Book Antiqua"/>
                <w:sz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08" w:rsidRPr="00516891" w:rsidRDefault="00B22308" w:rsidP="00B22308">
            <w:pPr>
              <w:jc w:val="center"/>
              <w:rPr>
                <w:rFonts w:ascii="Book Antiqua" w:hAnsi="Book Antiqua"/>
                <w:b/>
                <w:sz w:val="2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08" w:rsidRDefault="00E15C3D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15</w:t>
            </w:r>
          </w:p>
        </w:tc>
      </w:tr>
      <w:tr w:rsidR="00B22308" w:rsidTr="005A1A9A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66" w:rsidRDefault="008C7566">
            <w:pPr>
              <w:jc w:val="center"/>
              <w:rPr>
                <w:rFonts w:ascii="Book Antiqua" w:hAnsi="Book Antiqua"/>
                <w:sz w:val="26"/>
              </w:rPr>
            </w:pPr>
          </w:p>
          <w:p w:rsidR="00B22308" w:rsidRDefault="00BB45DE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3</w:t>
            </w:r>
            <w:r w:rsidR="00B22308">
              <w:rPr>
                <w:rFonts w:ascii="Book Antiqua" w:hAnsi="Book Antiqua"/>
                <w:sz w:val="26"/>
              </w:rPr>
              <w:t>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5DE" w:rsidRDefault="00BB45DE" w:rsidP="00516891">
            <w:pPr>
              <w:rPr>
                <w:rFonts w:ascii="Bookman Old Style" w:hAnsi="Bookman Old Style"/>
                <w:sz w:val="24"/>
              </w:rPr>
            </w:pPr>
          </w:p>
          <w:p w:rsidR="00B22308" w:rsidRDefault="00EC2200" w:rsidP="00516891">
            <w:pPr>
              <w:rPr>
                <w:rFonts w:ascii="Book Antiqua" w:hAnsi="Book Antiqua"/>
                <w:sz w:val="26"/>
              </w:rPr>
            </w:pPr>
            <w:r w:rsidRPr="006C19D9">
              <w:rPr>
                <w:rFonts w:ascii="Bookman Old Style" w:hAnsi="Bookman Old Style"/>
                <w:sz w:val="24"/>
              </w:rPr>
              <w:t xml:space="preserve">Copy </w:t>
            </w:r>
            <w:r w:rsidR="006C19D9" w:rsidRPr="006C19D9">
              <w:rPr>
                <w:rFonts w:ascii="Bookman Old Style" w:hAnsi="Bookman Old Style"/>
                <w:sz w:val="24"/>
              </w:rPr>
              <w:t xml:space="preserve">of </w:t>
            </w:r>
            <w:r w:rsidR="00516891">
              <w:rPr>
                <w:rFonts w:ascii="Bookman Old Style" w:hAnsi="Bookman Old Style"/>
                <w:sz w:val="24"/>
              </w:rPr>
              <w:t xml:space="preserve">Notification </w:t>
            </w:r>
          </w:p>
          <w:p w:rsidR="00BB45DE" w:rsidRDefault="00BB45DE" w:rsidP="00516891">
            <w:pPr>
              <w:rPr>
                <w:rFonts w:ascii="Book Antiqua" w:hAnsi="Book Antiqua"/>
                <w:sz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08" w:rsidRDefault="00516891" w:rsidP="00516891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06.10.2022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08" w:rsidRDefault="00B22308">
            <w:pPr>
              <w:jc w:val="center"/>
              <w:rPr>
                <w:rFonts w:ascii="Book Antiqua" w:hAnsi="Book Antiqua"/>
                <w:sz w:val="2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08" w:rsidRDefault="00E15C3D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20</w:t>
            </w:r>
          </w:p>
        </w:tc>
      </w:tr>
      <w:tr w:rsidR="00B22308" w:rsidTr="005A1A9A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66" w:rsidRDefault="008C7566">
            <w:pPr>
              <w:jc w:val="center"/>
              <w:rPr>
                <w:rFonts w:ascii="Book Antiqua" w:hAnsi="Book Antiqua"/>
                <w:sz w:val="26"/>
              </w:rPr>
            </w:pPr>
          </w:p>
          <w:p w:rsidR="00B22308" w:rsidRDefault="00BB45DE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4</w:t>
            </w:r>
            <w:r w:rsidR="00B22308">
              <w:rPr>
                <w:rFonts w:ascii="Book Antiqua" w:hAnsi="Book Antiqua"/>
                <w:sz w:val="26"/>
              </w:rPr>
              <w:t>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5DE" w:rsidRDefault="00BB45DE" w:rsidP="00811C0F">
            <w:pPr>
              <w:jc w:val="both"/>
              <w:rPr>
                <w:rFonts w:ascii="Bookman Old Style" w:hAnsi="Bookman Old Style"/>
                <w:sz w:val="24"/>
              </w:rPr>
            </w:pPr>
          </w:p>
          <w:p w:rsidR="00B22308" w:rsidRDefault="003973E9" w:rsidP="00811C0F">
            <w:pPr>
              <w:jc w:val="both"/>
              <w:rPr>
                <w:rFonts w:ascii="Book Antiqua" w:hAnsi="Book Antiqua"/>
                <w:sz w:val="26"/>
              </w:rPr>
            </w:pPr>
            <w:r>
              <w:rPr>
                <w:rFonts w:ascii="Bookman Old Style" w:hAnsi="Bookman Old Style"/>
                <w:sz w:val="24"/>
              </w:rPr>
              <w:t xml:space="preserve">Copy of order </w:t>
            </w:r>
          </w:p>
          <w:p w:rsidR="00BB45DE" w:rsidRDefault="00BB45DE" w:rsidP="00811C0F">
            <w:pPr>
              <w:jc w:val="both"/>
              <w:rPr>
                <w:rFonts w:ascii="Book Antiqua" w:hAnsi="Book Antiqua"/>
                <w:sz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08" w:rsidRDefault="003973E9" w:rsidP="00811C0F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man Old Style" w:hAnsi="Bookman Old Style"/>
                <w:sz w:val="24"/>
              </w:rPr>
              <w:t>15.06.2021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08" w:rsidRDefault="00B22308">
            <w:pPr>
              <w:jc w:val="center"/>
              <w:rPr>
                <w:rFonts w:ascii="Book Antiqua" w:hAnsi="Book Antiqua"/>
                <w:sz w:val="2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08" w:rsidRDefault="00E15C3D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22</w:t>
            </w:r>
          </w:p>
        </w:tc>
      </w:tr>
      <w:tr w:rsidR="00176D97" w:rsidTr="005A1A9A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66" w:rsidRDefault="008C7566">
            <w:pPr>
              <w:jc w:val="center"/>
              <w:rPr>
                <w:rFonts w:ascii="Book Antiqua" w:hAnsi="Book Antiqua"/>
                <w:sz w:val="26"/>
              </w:rPr>
            </w:pPr>
          </w:p>
          <w:p w:rsidR="00176D97" w:rsidRDefault="00BB45DE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5</w:t>
            </w:r>
            <w:r w:rsidR="00176D97">
              <w:rPr>
                <w:rFonts w:ascii="Book Antiqua" w:hAnsi="Book Antiqua"/>
                <w:sz w:val="26"/>
              </w:rPr>
              <w:t xml:space="preserve">. 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5DE" w:rsidRDefault="00BB45DE" w:rsidP="00811C0F">
            <w:pPr>
              <w:jc w:val="both"/>
              <w:rPr>
                <w:rFonts w:ascii="Bookman Old Style" w:hAnsi="Bookman Old Style"/>
                <w:sz w:val="24"/>
              </w:rPr>
            </w:pPr>
          </w:p>
          <w:p w:rsidR="00176D97" w:rsidRDefault="003973E9" w:rsidP="00811C0F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Copy of application </w:t>
            </w:r>
          </w:p>
          <w:p w:rsidR="00BB45DE" w:rsidRPr="00811C0F" w:rsidRDefault="00BB45DE" w:rsidP="00811C0F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97" w:rsidRPr="00811C0F" w:rsidRDefault="00176D97" w:rsidP="00811C0F">
            <w:p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97" w:rsidRPr="00811C0F" w:rsidRDefault="00176D97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97" w:rsidRDefault="00E15C3D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23</w:t>
            </w:r>
          </w:p>
        </w:tc>
      </w:tr>
      <w:tr w:rsidR="003973E9" w:rsidTr="005A1A9A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66" w:rsidRDefault="008C7566">
            <w:pPr>
              <w:jc w:val="center"/>
              <w:rPr>
                <w:rFonts w:ascii="Book Antiqua" w:hAnsi="Book Antiqua"/>
                <w:sz w:val="26"/>
              </w:rPr>
            </w:pPr>
          </w:p>
          <w:p w:rsidR="003973E9" w:rsidRDefault="00BB45DE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6</w:t>
            </w:r>
            <w:r w:rsidR="00D8794D">
              <w:rPr>
                <w:rFonts w:ascii="Book Antiqua" w:hAnsi="Book Antiqua"/>
                <w:sz w:val="26"/>
              </w:rPr>
              <w:t>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5DE" w:rsidRDefault="00BB45DE" w:rsidP="003973E9">
            <w:pPr>
              <w:jc w:val="both"/>
              <w:rPr>
                <w:rFonts w:ascii="Bookman Old Style" w:hAnsi="Bookman Old Style"/>
                <w:sz w:val="24"/>
              </w:rPr>
            </w:pPr>
          </w:p>
          <w:p w:rsidR="003973E9" w:rsidRDefault="003973E9" w:rsidP="003973E9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Copy of list for objection </w:t>
            </w:r>
          </w:p>
          <w:p w:rsidR="00BB45DE" w:rsidRDefault="00BB45DE" w:rsidP="003973E9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E9" w:rsidRPr="00811C0F" w:rsidRDefault="003973E9" w:rsidP="00811C0F">
            <w:p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E9" w:rsidRDefault="003973E9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E9" w:rsidRDefault="00E15C3D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34-39</w:t>
            </w:r>
          </w:p>
        </w:tc>
      </w:tr>
      <w:tr w:rsidR="003973E9" w:rsidTr="005A1A9A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66" w:rsidRDefault="008C7566">
            <w:pPr>
              <w:jc w:val="center"/>
              <w:rPr>
                <w:rFonts w:ascii="Book Antiqua" w:hAnsi="Book Antiqua"/>
                <w:sz w:val="26"/>
              </w:rPr>
            </w:pPr>
          </w:p>
          <w:p w:rsidR="003973E9" w:rsidRDefault="00BB45DE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7</w:t>
            </w:r>
            <w:r w:rsidR="00D8794D">
              <w:rPr>
                <w:rFonts w:ascii="Book Antiqua" w:hAnsi="Book Antiqua"/>
                <w:sz w:val="26"/>
              </w:rPr>
              <w:t>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5DE" w:rsidRDefault="00BB45DE" w:rsidP="003973E9">
            <w:pPr>
              <w:jc w:val="both"/>
              <w:rPr>
                <w:rFonts w:ascii="Bookman Old Style" w:hAnsi="Bookman Old Style"/>
                <w:sz w:val="24"/>
              </w:rPr>
            </w:pPr>
          </w:p>
          <w:p w:rsidR="003973E9" w:rsidRDefault="003973E9" w:rsidP="003973E9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Copy of list for rejection </w:t>
            </w:r>
          </w:p>
          <w:p w:rsidR="00BB45DE" w:rsidRDefault="00BB45DE" w:rsidP="003973E9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E9" w:rsidRPr="00811C0F" w:rsidRDefault="003973E9" w:rsidP="00811C0F">
            <w:p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E9" w:rsidRDefault="003973E9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E9" w:rsidRDefault="00E15C3D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40-48</w:t>
            </w:r>
          </w:p>
        </w:tc>
      </w:tr>
      <w:tr w:rsidR="00B22308" w:rsidTr="005A1A9A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66" w:rsidRDefault="008C7566" w:rsidP="005A1A9A">
            <w:pPr>
              <w:jc w:val="center"/>
              <w:rPr>
                <w:rFonts w:ascii="Book Antiqua" w:hAnsi="Book Antiqua"/>
                <w:sz w:val="26"/>
              </w:rPr>
            </w:pPr>
          </w:p>
          <w:p w:rsidR="00B22308" w:rsidRDefault="00BB45DE" w:rsidP="005A1A9A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8</w:t>
            </w:r>
            <w:r w:rsidR="00B22308">
              <w:rPr>
                <w:rFonts w:ascii="Book Antiqua" w:hAnsi="Book Antiqua"/>
                <w:sz w:val="26"/>
              </w:rPr>
              <w:t>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5DE" w:rsidRDefault="00BB45DE">
            <w:pPr>
              <w:jc w:val="both"/>
              <w:rPr>
                <w:rFonts w:ascii="Book Antiqua" w:hAnsi="Book Antiqua"/>
                <w:sz w:val="26"/>
              </w:rPr>
            </w:pPr>
          </w:p>
          <w:p w:rsidR="00B22308" w:rsidRDefault="00B22308">
            <w:pPr>
              <w:jc w:val="both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 xml:space="preserve">Power of Attorney </w:t>
            </w:r>
          </w:p>
          <w:p w:rsidR="00BB45DE" w:rsidRDefault="00BB45DE">
            <w:pPr>
              <w:jc w:val="both"/>
              <w:rPr>
                <w:rFonts w:ascii="Book Antiqua" w:hAnsi="Book Antiqua"/>
                <w:sz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08" w:rsidRDefault="00B22308">
            <w:pPr>
              <w:jc w:val="center"/>
              <w:rPr>
                <w:rFonts w:ascii="Book Antiqua" w:hAnsi="Book Antiqua"/>
                <w:sz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08" w:rsidRDefault="00B22308">
            <w:pPr>
              <w:jc w:val="center"/>
              <w:rPr>
                <w:rFonts w:ascii="Book Antiqua" w:hAnsi="Book Antiqua"/>
                <w:sz w:val="2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08" w:rsidRDefault="00B22308">
            <w:pPr>
              <w:jc w:val="center"/>
              <w:rPr>
                <w:rFonts w:ascii="Book Antiqua" w:hAnsi="Book Antiqua"/>
                <w:sz w:val="26"/>
              </w:rPr>
            </w:pPr>
          </w:p>
        </w:tc>
      </w:tr>
    </w:tbl>
    <w:p w:rsidR="00F80F33" w:rsidRDefault="00F80F33" w:rsidP="00F80F33">
      <w:pPr>
        <w:rPr>
          <w:rFonts w:ascii="Book Antiqua" w:hAnsi="Book Antiqua"/>
        </w:rPr>
      </w:pPr>
    </w:p>
    <w:p w:rsidR="0083497D" w:rsidRDefault="0083497D" w:rsidP="00995D33">
      <w:pPr>
        <w:pStyle w:val="Heading4"/>
        <w:ind w:left="5040" w:firstLine="720"/>
        <w:jc w:val="right"/>
        <w:rPr>
          <w:rFonts w:ascii="Book Antiqua" w:hAnsi="Book Antiqua"/>
          <w:i w:val="0"/>
        </w:rPr>
      </w:pPr>
    </w:p>
    <w:p w:rsidR="0083497D" w:rsidRDefault="0083497D" w:rsidP="00995D33">
      <w:pPr>
        <w:pStyle w:val="Heading4"/>
        <w:ind w:left="5040" w:firstLine="720"/>
        <w:jc w:val="right"/>
        <w:rPr>
          <w:rFonts w:ascii="Book Antiqua" w:hAnsi="Book Antiqua"/>
          <w:i w:val="0"/>
        </w:rPr>
      </w:pPr>
    </w:p>
    <w:p w:rsidR="00F80F33" w:rsidRDefault="008F21DF" w:rsidP="00995D33">
      <w:pPr>
        <w:pStyle w:val="Heading4"/>
        <w:ind w:left="5040" w:firstLine="720"/>
        <w:jc w:val="right"/>
        <w:rPr>
          <w:rFonts w:ascii="Book Antiqua" w:hAnsi="Book Antiqua"/>
          <w:i w:val="0"/>
        </w:rPr>
      </w:pPr>
      <w:r>
        <w:rPr>
          <w:rFonts w:ascii="Book Antiqua" w:hAnsi="Book Antiqua"/>
          <w:i w:val="0"/>
        </w:rPr>
        <w:t xml:space="preserve">Petitioner </w:t>
      </w:r>
    </w:p>
    <w:p w:rsidR="00F80F33" w:rsidRDefault="00F80F33" w:rsidP="00F80F33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Through</w:t>
      </w:r>
    </w:p>
    <w:p w:rsidR="0083497D" w:rsidRDefault="0083497D" w:rsidP="008F21DF">
      <w:pPr>
        <w:ind w:right="-288" w:hanging="360"/>
        <w:jc w:val="right"/>
        <w:rPr>
          <w:rFonts w:ascii="Book Antiqua" w:hAnsi="Book Antiqua"/>
        </w:rPr>
      </w:pPr>
    </w:p>
    <w:p w:rsidR="0083497D" w:rsidRDefault="0083497D" w:rsidP="008F21DF">
      <w:pPr>
        <w:ind w:right="-288" w:hanging="360"/>
        <w:jc w:val="right"/>
        <w:rPr>
          <w:rFonts w:ascii="Book Antiqua" w:hAnsi="Book Antiqua"/>
        </w:rPr>
      </w:pPr>
    </w:p>
    <w:p w:rsidR="008F21DF" w:rsidRPr="008F21DF" w:rsidRDefault="005A1A9A" w:rsidP="008F21DF">
      <w:pPr>
        <w:ind w:right="-288" w:hanging="360"/>
        <w:jc w:val="right"/>
        <w:rPr>
          <w:rFonts w:ascii="Bookman Old Style" w:hAnsi="Bookman Old Style" w:cs="Courier New"/>
          <w:b/>
          <w:szCs w:val="28"/>
        </w:rPr>
      </w:pPr>
      <w:bookmarkStart w:id="0" w:name="_GoBack"/>
      <w:bookmarkEnd w:id="0"/>
      <w:r>
        <w:rPr>
          <w:rFonts w:ascii="Bookman Old Style" w:hAnsi="Bookman Old Style" w:cs="Courier New"/>
          <w:b/>
          <w:szCs w:val="28"/>
        </w:rPr>
        <w:t xml:space="preserve">Muhammad </w:t>
      </w:r>
      <w:proofErr w:type="spellStart"/>
      <w:r>
        <w:rPr>
          <w:rFonts w:ascii="Bookman Old Style" w:hAnsi="Bookman Old Style" w:cs="Courier New"/>
          <w:b/>
          <w:szCs w:val="28"/>
        </w:rPr>
        <w:t>Waseem</w:t>
      </w:r>
      <w:proofErr w:type="spellEnd"/>
    </w:p>
    <w:p w:rsidR="008F21DF" w:rsidRPr="005F0B07" w:rsidRDefault="008F21DF" w:rsidP="008F21DF">
      <w:pPr>
        <w:ind w:right="-288" w:hanging="360"/>
        <w:jc w:val="right"/>
        <w:rPr>
          <w:rFonts w:ascii="Bookman Old Style" w:hAnsi="Bookman Old Style" w:cs="Courier New"/>
          <w:szCs w:val="28"/>
        </w:rPr>
      </w:pPr>
      <w:r w:rsidRPr="005F0B07">
        <w:rPr>
          <w:rFonts w:ascii="Bookman Old Style" w:hAnsi="Bookman Old Style" w:cs="Courier New"/>
          <w:szCs w:val="28"/>
        </w:rPr>
        <w:t>Advocate High Court</w:t>
      </w:r>
    </w:p>
    <w:p w:rsidR="008F21DF" w:rsidRDefault="008F21DF" w:rsidP="005A1A9A">
      <w:pPr>
        <w:ind w:right="-288" w:hanging="360"/>
        <w:jc w:val="right"/>
        <w:rPr>
          <w:rFonts w:ascii="Bookman Old Style" w:hAnsi="Bookman Old Style" w:cs="Courier New"/>
          <w:szCs w:val="28"/>
        </w:rPr>
      </w:pPr>
      <w:r w:rsidRPr="005F0B07">
        <w:rPr>
          <w:rFonts w:ascii="Bookman Old Style" w:hAnsi="Bookman Old Style" w:cs="Courier New"/>
          <w:szCs w:val="28"/>
        </w:rPr>
        <w:t xml:space="preserve">Cell No. </w:t>
      </w:r>
      <w:r>
        <w:rPr>
          <w:rFonts w:ascii="Bookman Old Style" w:hAnsi="Bookman Old Style" w:cs="Courier New"/>
          <w:szCs w:val="28"/>
        </w:rPr>
        <w:t>03</w:t>
      </w:r>
      <w:r w:rsidR="005A1A9A">
        <w:rPr>
          <w:rFonts w:ascii="Bookman Old Style" w:hAnsi="Bookman Old Style" w:cs="Courier New"/>
          <w:szCs w:val="28"/>
        </w:rPr>
        <w:t>02-4209702</w:t>
      </w:r>
    </w:p>
    <w:p w:rsidR="00E53CFC" w:rsidRDefault="00E53CFC" w:rsidP="008F21DF">
      <w:pPr>
        <w:ind w:left="-1260" w:right="-360"/>
        <w:jc w:val="right"/>
      </w:pPr>
    </w:p>
    <w:sectPr w:rsidR="00E53CFC" w:rsidSect="00A1650F">
      <w:pgSz w:w="12240" w:h="20160" w:code="5"/>
      <w:pgMar w:top="1440" w:right="2160" w:bottom="2160" w:left="216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33"/>
    <w:rsid w:val="00021E0B"/>
    <w:rsid w:val="00075392"/>
    <w:rsid w:val="000D4AB1"/>
    <w:rsid w:val="0014700E"/>
    <w:rsid w:val="00166125"/>
    <w:rsid w:val="00176D97"/>
    <w:rsid w:val="00211687"/>
    <w:rsid w:val="0024774A"/>
    <w:rsid w:val="002841F8"/>
    <w:rsid w:val="00285182"/>
    <w:rsid w:val="002C1F49"/>
    <w:rsid w:val="00313841"/>
    <w:rsid w:val="00322A26"/>
    <w:rsid w:val="003578CB"/>
    <w:rsid w:val="003973E9"/>
    <w:rsid w:val="00432153"/>
    <w:rsid w:val="00516891"/>
    <w:rsid w:val="00556329"/>
    <w:rsid w:val="00577CBE"/>
    <w:rsid w:val="005803BE"/>
    <w:rsid w:val="005A1A9A"/>
    <w:rsid w:val="005C730F"/>
    <w:rsid w:val="005D54B5"/>
    <w:rsid w:val="00605638"/>
    <w:rsid w:val="0060581B"/>
    <w:rsid w:val="00636EB0"/>
    <w:rsid w:val="006C19D9"/>
    <w:rsid w:val="00700258"/>
    <w:rsid w:val="00700832"/>
    <w:rsid w:val="00722883"/>
    <w:rsid w:val="00741F1D"/>
    <w:rsid w:val="007A72FE"/>
    <w:rsid w:val="007D7471"/>
    <w:rsid w:val="00811C0F"/>
    <w:rsid w:val="00827E25"/>
    <w:rsid w:val="0083497D"/>
    <w:rsid w:val="00864044"/>
    <w:rsid w:val="00877381"/>
    <w:rsid w:val="008B7870"/>
    <w:rsid w:val="008C7566"/>
    <w:rsid w:val="008E0673"/>
    <w:rsid w:val="008F19D6"/>
    <w:rsid w:val="008F21DF"/>
    <w:rsid w:val="009613D6"/>
    <w:rsid w:val="00980048"/>
    <w:rsid w:val="00995D33"/>
    <w:rsid w:val="009C6B24"/>
    <w:rsid w:val="00A12D9B"/>
    <w:rsid w:val="00A14E27"/>
    <w:rsid w:val="00A1650F"/>
    <w:rsid w:val="00A2730F"/>
    <w:rsid w:val="00AA0F72"/>
    <w:rsid w:val="00AC33A7"/>
    <w:rsid w:val="00B109E7"/>
    <w:rsid w:val="00B22308"/>
    <w:rsid w:val="00B45704"/>
    <w:rsid w:val="00B84793"/>
    <w:rsid w:val="00BB45DE"/>
    <w:rsid w:val="00C473C8"/>
    <w:rsid w:val="00C80047"/>
    <w:rsid w:val="00D13E58"/>
    <w:rsid w:val="00D8794D"/>
    <w:rsid w:val="00DE074B"/>
    <w:rsid w:val="00E034E3"/>
    <w:rsid w:val="00E15C3D"/>
    <w:rsid w:val="00E53CFC"/>
    <w:rsid w:val="00EC2200"/>
    <w:rsid w:val="00EC38B4"/>
    <w:rsid w:val="00F101BA"/>
    <w:rsid w:val="00F80F33"/>
    <w:rsid w:val="00FD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32CCBF-4EEB-46CB-827C-A09A8637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33"/>
    <w:pPr>
      <w:spacing w:after="0" w:line="240" w:lineRule="auto"/>
    </w:pPr>
    <w:rPr>
      <w:rFonts w:ascii="Arial" w:eastAsia="Times New Roman" w:hAnsi="Arial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F80F33"/>
    <w:pPr>
      <w:keepNext/>
      <w:jc w:val="center"/>
      <w:outlineLvl w:val="0"/>
    </w:pPr>
    <w:rPr>
      <w:b/>
      <w:bCs/>
      <w:i/>
      <w:iCs/>
      <w:sz w:val="30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0F33"/>
    <w:pPr>
      <w:keepNext/>
      <w:jc w:val="center"/>
      <w:outlineLvl w:val="1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80F33"/>
    <w:pPr>
      <w:keepNext/>
      <w:jc w:val="both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80F33"/>
    <w:pPr>
      <w:keepNext/>
      <w:jc w:val="both"/>
      <w:outlineLvl w:val="4"/>
    </w:pPr>
    <w:rPr>
      <w:rFonts w:cs="Arial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0F33"/>
    <w:pPr>
      <w:keepNext/>
      <w:jc w:val="both"/>
      <w:outlineLvl w:val="6"/>
    </w:pPr>
    <w:rPr>
      <w:b/>
      <w:bCs/>
      <w:i/>
      <w:iCs/>
      <w:sz w:val="26"/>
    </w:rPr>
  </w:style>
  <w:style w:type="paragraph" w:styleId="Heading9">
    <w:name w:val="heading 9"/>
    <w:basedOn w:val="Normal"/>
    <w:next w:val="Normal"/>
    <w:link w:val="Heading9Char"/>
    <w:unhideWhenUsed/>
    <w:qFormat/>
    <w:rsid w:val="00F80F33"/>
    <w:pPr>
      <w:keepNext/>
      <w:jc w:val="center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0F33"/>
    <w:rPr>
      <w:rFonts w:ascii="Arial" w:eastAsia="Times New Roman" w:hAnsi="Arial" w:cs="Times New Roman"/>
      <w:b/>
      <w:bCs/>
      <w:i/>
      <w:iCs/>
      <w:sz w:val="30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F80F33"/>
    <w:rPr>
      <w:rFonts w:ascii="Arial" w:eastAsia="Times New Roman" w:hAnsi="Arial" w:cs="Times New Roman"/>
      <w:b/>
      <w:bCs/>
      <w:i/>
      <w:iCs/>
      <w:sz w:val="28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F80F33"/>
    <w:rPr>
      <w:rFonts w:ascii="Arial" w:eastAsia="Times New Roman" w:hAnsi="Arial" w:cs="Times New Roman"/>
      <w:b/>
      <w:bCs/>
      <w:i/>
      <w:iCs/>
      <w:sz w:val="28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80F33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F80F33"/>
    <w:rPr>
      <w:rFonts w:ascii="Arial" w:eastAsia="Times New Roman" w:hAnsi="Arial" w:cs="Times New Roman"/>
      <w:b/>
      <w:bCs/>
      <w:i/>
      <w:iCs/>
      <w:sz w:val="26"/>
      <w:szCs w:val="24"/>
    </w:rPr>
  </w:style>
  <w:style w:type="character" w:customStyle="1" w:styleId="Heading9Char">
    <w:name w:val="Heading 9 Char"/>
    <w:basedOn w:val="DefaultParagraphFont"/>
    <w:link w:val="Heading9"/>
    <w:rsid w:val="00F80F33"/>
    <w:rPr>
      <w:rFonts w:ascii="Arial" w:eastAsia="Times New Roman" w:hAnsi="Arial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Bhutta</dc:creator>
  <cp:keywords/>
  <dc:description/>
  <cp:lastModifiedBy>Windows User</cp:lastModifiedBy>
  <cp:revision>5</cp:revision>
  <cp:lastPrinted>2023-01-09T08:20:00Z</cp:lastPrinted>
  <dcterms:created xsi:type="dcterms:W3CDTF">2025-09-07T09:49:00Z</dcterms:created>
  <dcterms:modified xsi:type="dcterms:W3CDTF">2025-09-07T09:52:00Z</dcterms:modified>
</cp:coreProperties>
</file>